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A365F5" w:rsidTr="00A365F5">
        <w:tc>
          <w:tcPr>
            <w:tcW w:w="4359" w:type="dxa"/>
          </w:tcPr>
          <w:p w:rsidR="00A365F5" w:rsidRPr="00A365F5" w:rsidRDefault="00A365F5" w:rsidP="00A365F5">
            <w:pPr>
              <w:tabs>
                <w:tab w:val="left" w:pos="6975"/>
              </w:tabs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A365F5">
              <w:rPr>
                <w:rFonts w:ascii="Times New Roman" w:hAnsi="Times New Roman" w:cs="Times New Roman"/>
                <w:sz w:val="28"/>
              </w:rPr>
              <w:t>ПРИЛОЖЕНИЕ № 10</w:t>
            </w:r>
          </w:p>
          <w:p w:rsidR="00A365F5" w:rsidRPr="00A365F5" w:rsidRDefault="00A365F5" w:rsidP="00A365F5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365F5" w:rsidRPr="00A365F5" w:rsidRDefault="00A365F5" w:rsidP="00A365F5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A365F5">
              <w:rPr>
                <w:rFonts w:ascii="Times New Roman" w:hAnsi="Times New Roman" w:cs="Times New Roman"/>
                <w:sz w:val="28"/>
              </w:rPr>
              <w:t>УТВЕРЖДЕНА</w:t>
            </w:r>
          </w:p>
          <w:p w:rsidR="00A365F5" w:rsidRPr="00A365F5" w:rsidRDefault="00A365F5" w:rsidP="00A365F5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A365F5">
              <w:rPr>
                <w:rFonts w:ascii="Times New Roman" w:hAnsi="Times New Roman" w:cs="Times New Roman"/>
                <w:sz w:val="28"/>
              </w:rPr>
              <w:t>постановлением администрации</w:t>
            </w:r>
          </w:p>
          <w:p w:rsidR="00A365F5" w:rsidRPr="00A365F5" w:rsidRDefault="00A365F5" w:rsidP="00A365F5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A365F5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</w:p>
          <w:p w:rsidR="00A365F5" w:rsidRPr="00A365F5" w:rsidRDefault="00A365F5" w:rsidP="00A365F5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A365F5">
              <w:rPr>
                <w:rFonts w:ascii="Times New Roman" w:hAnsi="Times New Roman" w:cs="Times New Roman"/>
                <w:sz w:val="28"/>
              </w:rPr>
              <w:t>Щербиновский район</w:t>
            </w:r>
            <w:bookmarkStart w:id="0" w:name="_GoBack"/>
            <w:bookmarkEnd w:id="0"/>
          </w:p>
          <w:p w:rsidR="00A365F5" w:rsidRPr="00A365F5" w:rsidRDefault="00A365F5" w:rsidP="00A365F5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A365F5">
              <w:rPr>
                <w:rFonts w:ascii="Times New Roman" w:hAnsi="Times New Roman" w:cs="Times New Roman"/>
                <w:sz w:val="28"/>
              </w:rPr>
              <w:t>от ________ № ____</w:t>
            </w:r>
          </w:p>
          <w:p w:rsidR="00A365F5" w:rsidRDefault="00A365F5" w:rsidP="00A365F5">
            <w:pPr>
              <w:contextualSpacing/>
              <w:rPr>
                <w:rFonts w:ascii="Times New Roman" w:hAnsi="Times New Roman" w:cs="Times New Roman"/>
                <w:sz w:val="28"/>
              </w:rPr>
            </w:pPr>
          </w:p>
          <w:p w:rsidR="007E68DE" w:rsidRDefault="007E68DE" w:rsidP="00A365F5">
            <w:pPr>
              <w:contextualSpacing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365F5" w:rsidRPr="00A365F5" w:rsidRDefault="00A365F5" w:rsidP="00A365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65F5">
        <w:rPr>
          <w:rFonts w:ascii="Times New Roman" w:hAnsi="Times New Roman" w:cs="Times New Roman"/>
          <w:sz w:val="28"/>
        </w:rPr>
        <w:t>ХЕМА</w:t>
      </w:r>
    </w:p>
    <w:p w:rsidR="00A365F5" w:rsidRPr="00A365F5" w:rsidRDefault="00A365F5" w:rsidP="00A365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A365F5">
        <w:rPr>
          <w:rFonts w:ascii="Times New Roman" w:hAnsi="Times New Roman" w:cs="Times New Roman"/>
          <w:sz w:val="28"/>
        </w:rPr>
        <w:t>(графическая часть)</w:t>
      </w:r>
    </w:p>
    <w:p w:rsidR="00A365F5" w:rsidRPr="00A365F5" w:rsidRDefault="00A365F5" w:rsidP="00A365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A365F5">
        <w:rPr>
          <w:rFonts w:ascii="Times New Roman" w:hAnsi="Times New Roman" w:cs="Times New Roman"/>
          <w:sz w:val="28"/>
        </w:rPr>
        <w:t>размещения нестационарных торговых объектов на территории</w:t>
      </w:r>
    </w:p>
    <w:p w:rsidR="00A365F5" w:rsidRPr="00A365F5" w:rsidRDefault="00A365F5" w:rsidP="00A365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A365F5">
        <w:rPr>
          <w:rFonts w:ascii="Times New Roman" w:hAnsi="Times New Roman" w:cs="Times New Roman"/>
          <w:sz w:val="28"/>
        </w:rPr>
        <w:t>Новощербиновского сельского поселения Щербиновского района</w:t>
      </w:r>
    </w:p>
    <w:p w:rsidR="00A365F5" w:rsidRPr="00A365F5" w:rsidRDefault="00A365F5" w:rsidP="00A365F5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</w:p>
    <w:p w:rsidR="00A365F5" w:rsidRPr="00A365F5" w:rsidRDefault="00A365F5" w:rsidP="00A365F5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 w:rsidRPr="00A365F5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124575" cy="4829175"/>
            <wp:effectExtent l="0" t="0" r="9525" b="9525"/>
            <wp:docPr id="1" name="Рисунок 1" descr="ново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ово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5F5" w:rsidRPr="00A365F5" w:rsidRDefault="00A365F5" w:rsidP="00A365F5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</w:p>
    <w:p w:rsidR="00A365F5" w:rsidRDefault="00A365F5" w:rsidP="00A365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A365F5">
        <w:rPr>
          <w:rFonts w:ascii="Times New Roman" w:hAnsi="Times New Roman" w:cs="Times New Roman"/>
          <w:sz w:val="28"/>
        </w:rPr>
        <w:t>Условные обозначения</w:t>
      </w:r>
    </w:p>
    <w:p w:rsidR="007E68DE" w:rsidRPr="00A365F5" w:rsidRDefault="007E68DE" w:rsidP="00A365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5265"/>
        <w:gridCol w:w="3048"/>
      </w:tblGrid>
      <w:tr w:rsidR="00A365F5" w:rsidRPr="00A365F5" w:rsidTr="00A365F5">
        <w:trPr>
          <w:trHeight w:val="388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Адресный ориентир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</w:p>
        </w:tc>
      </w:tr>
      <w:tr w:rsidR="00A365F5" w:rsidRPr="00A365F5" w:rsidTr="00A365F5">
        <w:trPr>
          <w:trHeight w:val="13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ст. Новощербиновская, по ул. Мира (центральная площадь), с левой стороны от магазина «Аннушка»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Реализация плодоовощной продукции</w:t>
            </w:r>
          </w:p>
        </w:tc>
      </w:tr>
      <w:tr w:rsidR="00A365F5" w:rsidRPr="00A365F5" w:rsidTr="00A365F5">
        <w:trPr>
          <w:trHeight w:val="13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65F5" w:rsidRPr="00A365F5" w:rsidTr="00A365F5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 xml:space="preserve">ст. Новощербиновская, по ул. </w:t>
            </w:r>
            <w:proofErr w:type="spellStart"/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Ейская</w:t>
            </w:r>
            <w:proofErr w:type="spellEnd"/>
            <w:r w:rsidRPr="00A365F5">
              <w:rPr>
                <w:rFonts w:ascii="Times New Roman" w:hAnsi="Times New Roman" w:cs="Times New Roman"/>
                <w:sz w:val="24"/>
                <w:szCs w:val="24"/>
              </w:rPr>
              <w:t xml:space="preserve"> (с правой стороны от торгового павильона «Дуэт»)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Реализация плодоовощной продукции</w:t>
            </w:r>
          </w:p>
        </w:tc>
      </w:tr>
      <w:tr w:rsidR="00A365F5" w:rsidRPr="00A365F5" w:rsidTr="00A365F5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 xml:space="preserve">ст. Новощербиновская, перекресток ул. </w:t>
            </w:r>
            <w:proofErr w:type="gramStart"/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A365F5">
              <w:rPr>
                <w:rFonts w:ascii="Times New Roman" w:hAnsi="Times New Roman" w:cs="Times New Roman"/>
                <w:sz w:val="24"/>
                <w:szCs w:val="24"/>
              </w:rPr>
              <w:t xml:space="preserve"> и ул. Советов (напротив магазина № 2 ООО «Щербиновский районный торговый дом»)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Реализация плодоовощной продукции</w:t>
            </w:r>
          </w:p>
        </w:tc>
      </w:tr>
      <w:tr w:rsidR="00A365F5" w:rsidRPr="00A365F5" w:rsidTr="00A365F5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ст. Новощербиновская, ул. Мира (с правой стороны от здания № 41, напротив универсама «Магнит»)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Реализация бахчевых культур</w:t>
            </w:r>
          </w:p>
        </w:tc>
      </w:tr>
      <w:tr w:rsidR="00A365F5" w:rsidRPr="00A365F5" w:rsidTr="00A365F5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ст. Новощербиновская, центральная площадь по ул. Мира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</w:tr>
      <w:tr w:rsidR="00A365F5" w:rsidRPr="00A365F5" w:rsidTr="00A365F5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 xml:space="preserve">ст. Новощербиновская, ул. Мира (центральная площадь по направлению на восток от магазина «Магнит </w:t>
            </w:r>
            <w:proofErr w:type="spellStart"/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Косметик</w:t>
            </w:r>
            <w:proofErr w:type="spellEnd"/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</w:tr>
      <w:tr w:rsidR="00A365F5" w:rsidRPr="00A365F5" w:rsidTr="00A365F5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 xml:space="preserve">ст. Новощербиновская, перекресток ул. </w:t>
            </w:r>
            <w:proofErr w:type="spellStart"/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Ейская</w:t>
            </w:r>
            <w:proofErr w:type="spellEnd"/>
            <w:r w:rsidRPr="00A365F5">
              <w:rPr>
                <w:rFonts w:ascii="Times New Roman" w:hAnsi="Times New Roman" w:cs="Times New Roman"/>
                <w:sz w:val="24"/>
                <w:szCs w:val="24"/>
              </w:rPr>
              <w:t xml:space="preserve"> и ул. Ленина (по направлению на восток от торгового павильона «Дуэт»)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Реализация прохладительных напитков, кваса</w:t>
            </w:r>
          </w:p>
        </w:tc>
      </w:tr>
      <w:tr w:rsidR="00A365F5" w:rsidRPr="00A365F5" w:rsidTr="00A365F5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ст. Новощербиновская, в северной части кадастрового квартала 23:36:0803001 (на пересечении улиц Садовой и Горького)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Реализация продовольственных и промышленных товаров</w:t>
            </w:r>
          </w:p>
        </w:tc>
      </w:tr>
      <w:tr w:rsidR="00A365F5" w:rsidRPr="00A365F5" w:rsidTr="00A365F5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ст. Новощербиновская, улица Мира (центральная площадь по направлению на восток от магазина, расположенного по адресу: ст. Новощербиновская, ул. Мира, 48)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F5" w:rsidRPr="00A365F5" w:rsidRDefault="00A365F5" w:rsidP="00A365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F5">
              <w:rPr>
                <w:rFonts w:ascii="Times New Roman" w:hAnsi="Times New Roman" w:cs="Times New Roman"/>
                <w:sz w:val="24"/>
                <w:szCs w:val="24"/>
              </w:rPr>
              <w:t>Реализация хлебобулочных и кондитерских изделий</w:t>
            </w:r>
          </w:p>
        </w:tc>
      </w:tr>
    </w:tbl>
    <w:p w:rsidR="00A365F5" w:rsidRPr="00A365F5" w:rsidRDefault="00A365F5" w:rsidP="00A365F5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</w:p>
    <w:p w:rsidR="00A365F5" w:rsidRPr="00A365F5" w:rsidRDefault="00A365F5" w:rsidP="00A365F5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</w:p>
    <w:p w:rsidR="00A365F5" w:rsidRPr="00A365F5" w:rsidRDefault="00A365F5" w:rsidP="00A365F5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</w:p>
    <w:p w:rsidR="00A365F5" w:rsidRPr="00A365F5" w:rsidRDefault="00A365F5" w:rsidP="00A365F5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 w:rsidRPr="00A365F5">
        <w:rPr>
          <w:rFonts w:ascii="Times New Roman" w:hAnsi="Times New Roman" w:cs="Times New Roman"/>
          <w:sz w:val="28"/>
        </w:rPr>
        <w:t xml:space="preserve">Начальник отдела экономики </w:t>
      </w:r>
    </w:p>
    <w:p w:rsidR="00A365F5" w:rsidRPr="00A365F5" w:rsidRDefault="00A365F5" w:rsidP="00A365F5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 w:rsidRPr="00A365F5">
        <w:rPr>
          <w:rFonts w:ascii="Times New Roman" w:hAnsi="Times New Roman" w:cs="Times New Roman"/>
          <w:sz w:val="28"/>
        </w:rPr>
        <w:t xml:space="preserve">администрации муниципального образования </w:t>
      </w:r>
    </w:p>
    <w:p w:rsidR="00A365F5" w:rsidRPr="00A365F5" w:rsidRDefault="00A365F5" w:rsidP="00A365F5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 w:rsidRPr="00A365F5">
        <w:rPr>
          <w:rFonts w:ascii="Times New Roman" w:hAnsi="Times New Roman" w:cs="Times New Roman"/>
          <w:sz w:val="28"/>
        </w:rPr>
        <w:t>Щербиновский район                                                                           К.В. Савагина</w:t>
      </w:r>
    </w:p>
    <w:p w:rsidR="00FC49C5" w:rsidRPr="00A365F5" w:rsidRDefault="00FC49C5" w:rsidP="00A365F5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</w:p>
    <w:sectPr w:rsidR="00FC49C5" w:rsidRPr="00A365F5" w:rsidSect="006500DC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BF0" w:rsidRDefault="00396BF0" w:rsidP="006500DC">
      <w:pPr>
        <w:spacing w:after="0" w:line="240" w:lineRule="auto"/>
      </w:pPr>
      <w:r>
        <w:separator/>
      </w:r>
    </w:p>
  </w:endnote>
  <w:endnote w:type="continuationSeparator" w:id="0">
    <w:p w:rsidR="00396BF0" w:rsidRDefault="00396BF0" w:rsidP="00650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BF0" w:rsidRDefault="00396BF0" w:rsidP="006500DC">
      <w:pPr>
        <w:spacing w:after="0" w:line="240" w:lineRule="auto"/>
      </w:pPr>
      <w:r>
        <w:separator/>
      </w:r>
    </w:p>
  </w:footnote>
  <w:footnote w:type="continuationSeparator" w:id="0">
    <w:p w:rsidR="00396BF0" w:rsidRDefault="00396BF0" w:rsidP="00650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1259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6500DC" w:rsidRPr="006500DC" w:rsidRDefault="006500DC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6500DC">
          <w:rPr>
            <w:rFonts w:ascii="Times New Roman" w:hAnsi="Times New Roman" w:cs="Times New Roman"/>
            <w:sz w:val="28"/>
          </w:rPr>
          <w:fldChar w:fldCharType="begin"/>
        </w:r>
        <w:r w:rsidRPr="006500DC">
          <w:rPr>
            <w:rFonts w:ascii="Times New Roman" w:hAnsi="Times New Roman" w:cs="Times New Roman"/>
            <w:sz w:val="28"/>
          </w:rPr>
          <w:instrText>PAGE   \* MERGEFORMAT</w:instrText>
        </w:r>
        <w:r w:rsidRPr="006500DC"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</w:rPr>
          <w:t>2</w:t>
        </w:r>
        <w:r w:rsidRPr="006500DC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4B6"/>
    <w:rsid w:val="00396BF0"/>
    <w:rsid w:val="006500DC"/>
    <w:rsid w:val="007E68DE"/>
    <w:rsid w:val="00A365F5"/>
    <w:rsid w:val="00A804B6"/>
    <w:rsid w:val="00FC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5F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50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00DC"/>
  </w:style>
  <w:style w:type="paragraph" w:styleId="a8">
    <w:name w:val="footer"/>
    <w:basedOn w:val="a"/>
    <w:link w:val="a9"/>
    <w:uiPriority w:val="99"/>
    <w:unhideWhenUsed/>
    <w:rsid w:val="00650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00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5F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50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00DC"/>
  </w:style>
  <w:style w:type="paragraph" w:styleId="a8">
    <w:name w:val="footer"/>
    <w:basedOn w:val="a"/>
    <w:link w:val="a9"/>
    <w:uiPriority w:val="99"/>
    <w:unhideWhenUsed/>
    <w:rsid w:val="00650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00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3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5</cp:revision>
  <cp:lastPrinted>2020-03-24T09:01:00Z</cp:lastPrinted>
  <dcterms:created xsi:type="dcterms:W3CDTF">2020-03-24T08:27:00Z</dcterms:created>
  <dcterms:modified xsi:type="dcterms:W3CDTF">2020-03-24T09:01:00Z</dcterms:modified>
</cp:coreProperties>
</file>